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2BDD7" w14:textId="77777777" w:rsidR="004A2AB1" w:rsidRDefault="004A2AB1" w:rsidP="005E5E1E">
      <w:pPr>
        <w:pStyle w:val="Heading1"/>
        <w:spacing w:line="276" w:lineRule="auto"/>
        <w:jc w:val="center"/>
      </w:pPr>
      <w:r>
        <w:t xml:space="preserve">BAB II </w:t>
      </w:r>
    </w:p>
    <w:p w14:paraId="520B20DC" w14:textId="77777777" w:rsidR="004A2AB1" w:rsidRDefault="004A2AB1" w:rsidP="005E5E1E">
      <w:pPr>
        <w:pStyle w:val="Heading1"/>
        <w:spacing w:line="276" w:lineRule="auto"/>
        <w:jc w:val="center"/>
      </w:pPr>
      <w:r>
        <w:t xml:space="preserve">PERUBAHAN PENJABARAN ANGGARAN </w:t>
      </w:r>
    </w:p>
    <w:p w14:paraId="79F3E39D" w14:textId="6E2BC588" w:rsidR="004A2AB1" w:rsidRDefault="004A2AB1" w:rsidP="005E5E1E">
      <w:pPr>
        <w:pStyle w:val="Heading1"/>
        <w:spacing w:line="276" w:lineRule="auto"/>
        <w:jc w:val="center"/>
      </w:pPr>
      <w:r>
        <w:t>PENDAPATAN DAN BELANJA DAERAH</w:t>
      </w:r>
    </w:p>
    <w:p w14:paraId="2045F143" w14:textId="1B926330" w:rsidR="00E61B6A" w:rsidRPr="005B417C" w:rsidRDefault="00E61B6A" w:rsidP="005B417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59F3EB7F" w14:textId="4C6A28A4" w:rsidR="005B417C" w:rsidRDefault="005B417C" w:rsidP="005B417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B417C">
        <w:rPr>
          <w:rFonts w:ascii="Times New Roman" w:hAnsi="Times New Roman" w:cs="Times New Roman"/>
          <w:sz w:val="24"/>
          <w:szCs w:val="24"/>
        </w:rPr>
        <w:t>Berdasarkan Per</w:t>
      </w:r>
      <w:r w:rsidR="009C1BD3">
        <w:rPr>
          <w:rFonts w:ascii="Times New Roman" w:hAnsi="Times New Roman" w:cs="Times New Roman"/>
          <w:sz w:val="24"/>
          <w:szCs w:val="24"/>
        </w:rPr>
        <w:t>aturan Bupati Tanah Laut Nomor 107</w:t>
      </w:r>
      <w:r w:rsidR="00260C38">
        <w:rPr>
          <w:rFonts w:ascii="Times New Roman" w:hAnsi="Times New Roman" w:cs="Times New Roman"/>
          <w:sz w:val="24"/>
          <w:szCs w:val="24"/>
        </w:rPr>
        <w:t xml:space="preserve"> Tahun 202</w:t>
      </w:r>
      <w:r w:rsidR="009C1BD3">
        <w:rPr>
          <w:rFonts w:ascii="Times New Roman" w:hAnsi="Times New Roman" w:cs="Times New Roman"/>
          <w:sz w:val="24"/>
          <w:szCs w:val="24"/>
        </w:rPr>
        <w:t>2</w:t>
      </w:r>
      <w:r w:rsidRPr="005B417C">
        <w:rPr>
          <w:rFonts w:ascii="Times New Roman" w:hAnsi="Times New Roman" w:cs="Times New Roman"/>
          <w:sz w:val="24"/>
          <w:szCs w:val="24"/>
        </w:rPr>
        <w:t xml:space="preserve"> tentang Penjabaran Perubahan Anggaran Pend</w:t>
      </w:r>
      <w:r w:rsidR="00423478">
        <w:rPr>
          <w:rFonts w:ascii="Times New Roman" w:hAnsi="Times New Roman" w:cs="Times New Roman"/>
          <w:sz w:val="24"/>
          <w:szCs w:val="24"/>
        </w:rPr>
        <w:t>a</w:t>
      </w:r>
      <w:r w:rsidRPr="005B417C">
        <w:rPr>
          <w:rFonts w:ascii="Times New Roman" w:hAnsi="Times New Roman" w:cs="Times New Roman"/>
          <w:sz w:val="24"/>
          <w:szCs w:val="24"/>
        </w:rPr>
        <w:t xml:space="preserve">patan </w:t>
      </w:r>
      <w:r w:rsidR="00423478">
        <w:rPr>
          <w:rFonts w:ascii="Times New Roman" w:hAnsi="Times New Roman" w:cs="Times New Roman"/>
          <w:sz w:val="24"/>
          <w:szCs w:val="24"/>
        </w:rPr>
        <w:t>d</w:t>
      </w:r>
      <w:r w:rsidRPr="005B417C">
        <w:rPr>
          <w:rFonts w:ascii="Times New Roman" w:hAnsi="Times New Roman" w:cs="Times New Roman"/>
          <w:sz w:val="24"/>
          <w:szCs w:val="24"/>
        </w:rPr>
        <w:t>an Belanja Dearah Tahun Anggaran 202</w:t>
      </w:r>
      <w:r w:rsidR="00867B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23478">
        <w:rPr>
          <w:rFonts w:ascii="Times New Roman" w:hAnsi="Times New Roman" w:cs="Times New Roman"/>
          <w:sz w:val="24"/>
          <w:szCs w:val="24"/>
        </w:rPr>
        <w:t>anggaran Pendapatan dan Belanja Daerah Tahun 202</w:t>
      </w:r>
      <w:r w:rsidR="00867BE2">
        <w:rPr>
          <w:rFonts w:ascii="Times New Roman" w:hAnsi="Times New Roman" w:cs="Times New Roman"/>
          <w:sz w:val="24"/>
          <w:szCs w:val="24"/>
        </w:rPr>
        <w:t>2</w:t>
      </w:r>
      <w:r w:rsidR="00423478">
        <w:rPr>
          <w:rFonts w:ascii="Times New Roman" w:hAnsi="Times New Roman" w:cs="Times New Roman"/>
          <w:sz w:val="24"/>
          <w:szCs w:val="24"/>
        </w:rPr>
        <w:t xml:space="preserve"> semula berjumlah Rp</w:t>
      </w:r>
      <w:r w:rsidR="00021F25">
        <w:rPr>
          <w:rFonts w:ascii="Times New Roman" w:hAnsi="Times New Roman" w:cs="Times New Roman"/>
          <w:sz w:val="24"/>
          <w:szCs w:val="24"/>
        </w:rPr>
        <w:t>.</w:t>
      </w:r>
      <w:r w:rsidR="007B5895">
        <w:rPr>
          <w:rFonts w:ascii="Times New Roman" w:hAnsi="Times New Roman" w:cs="Times New Roman"/>
          <w:sz w:val="24"/>
          <w:szCs w:val="24"/>
        </w:rPr>
        <w:t>18.094.437.</w:t>
      </w:r>
      <w:r w:rsidR="00997D25">
        <w:rPr>
          <w:rFonts w:ascii="Times New Roman" w:hAnsi="Times New Roman" w:cs="Times New Roman"/>
          <w:sz w:val="24"/>
          <w:szCs w:val="24"/>
        </w:rPr>
        <w:t>035</w:t>
      </w:r>
      <w:r w:rsidR="00021F25">
        <w:rPr>
          <w:rFonts w:ascii="Times New Roman" w:hAnsi="Times New Roman" w:cs="Times New Roman"/>
          <w:sz w:val="24"/>
          <w:szCs w:val="24"/>
        </w:rPr>
        <w:t>,00</w:t>
      </w:r>
      <w:r w:rsidR="00423478">
        <w:rPr>
          <w:rFonts w:ascii="Times New Roman" w:hAnsi="Times New Roman" w:cs="Times New Roman"/>
          <w:sz w:val="24"/>
          <w:szCs w:val="24"/>
        </w:rPr>
        <w:t xml:space="preserve"> bertambah sejumlah Rp</w:t>
      </w:r>
      <w:r w:rsidR="004B375F">
        <w:rPr>
          <w:rFonts w:ascii="Times New Roman" w:hAnsi="Times New Roman" w:cs="Times New Roman"/>
          <w:sz w:val="24"/>
          <w:szCs w:val="24"/>
        </w:rPr>
        <w:t>1.</w:t>
      </w:r>
      <w:r w:rsidR="007B5895">
        <w:rPr>
          <w:rFonts w:ascii="Times New Roman" w:hAnsi="Times New Roman" w:cs="Times New Roman"/>
          <w:sz w:val="24"/>
          <w:szCs w:val="24"/>
        </w:rPr>
        <w:t>627.178.920</w:t>
      </w:r>
      <w:r w:rsidR="004B375F">
        <w:rPr>
          <w:rFonts w:ascii="Times New Roman" w:hAnsi="Times New Roman" w:cs="Times New Roman"/>
          <w:sz w:val="24"/>
          <w:szCs w:val="24"/>
        </w:rPr>
        <w:t>,00</w:t>
      </w:r>
      <w:r w:rsidR="00423478">
        <w:rPr>
          <w:rFonts w:ascii="Times New Roman" w:hAnsi="Times New Roman" w:cs="Times New Roman"/>
          <w:sz w:val="24"/>
          <w:szCs w:val="24"/>
        </w:rPr>
        <w:t xml:space="preserve"> sehingga menjadi Rp</w:t>
      </w:r>
      <w:r w:rsidR="000750D6">
        <w:rPr>
          <w:rFonts w:ascii="Times New Roman" w:hAnsi="Times New Roman" w:cs="Times New Roman"/>
          <w:sz w:val="24"/>
          <w:szCs w:val="24"/>
        </w:rPr>
        <w:t>.</w:t>
      </w:r>
      <w:r w:rsidR="00997D25">
        <w:rPr>
          <w:rFonts w:ascii="Times New Roman" w:hAnsi="Times New Roman" w:cs="Times New Roman"/>
          <w:sz w:val="24"/>
          <w:szCs w:val="24"/>
        </w:rPr>
        <w:t>19.721.615.955</w:t>
      </w:r>
      <w:r w:rsidR="000750D6">
        <w:rPr>
          <w:rFonts w:ascii="Times New Roman" w:hAnsi="Times New Roman" w:cs="Times New Roman"/>
          <w:sz w:val="24"/>
          <w:szCs w:val="24"/>
        </w:rPr>
        <w:t>,00</w:t>
      </w:r>
      <w:r w:rsidR="00423478">
        <w:rPr>
          <w:rFonts w:ascii="Times New Roman" w:hAnsi="Times New Roman" w:cs="Times New Roman"/>
          <w:sz w:val="24"/>
          <w:szCs w:val="24"/>
        </w:rPr>
        <w:t xml:space="preserve"> dengan rincian sebagai berikut:</w:t>
      </w:r>
    </w:p>
    <w:tbl>
      <w:tblPr>
        <w:tblStyle w:val="TableGrid"/>
        <w:tblW w:w="86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"/>
        <w:gridCol w:w="3132"/>
        <w:gridCol w:w="2597"/>
        <w:gridCol w:w="2597"/>
      </w:tblGrid>
      <w:tr w:rsidR="005E5E1E" w14:paraId="43B941BC" w14:textId="77777777" w:rsidTr="006F4E19">
        <w:trPr>
          <w:jc w:val="center"/>
        </w:trPr>
        <w:tc>
          <w:tcPr>
            <w:tcW w:w="369" w:type="dxa"/>
          </w:tcPr>
          <w:p w14:paraId="29A40A81" w14:textId="77777777" w:rsidR="00423478" w:rsidRPr="00423478" w:rsidRDefault="00423478" w:rsidP="004234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1533B415" w14:textId="5C9DA209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Pendapatan Daerah</w:t>
            </w:r>
          </w:p>
        </w:tc>
        <w:tc>
          <w:tcPr>
            <w:tcW w:w="2597" w:type="dxa"/>
          </w:tcPr>
          <w:p w14:paraId="7B904C76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69D24BF7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1E" w14:paraId="441441C3" w14:textId="77777777" w:rsidTr="006F4E19">
        <w:trPr>
          <w:jc w:val="center"/>
        </w:trPr>
        <w:tc>
          <w:tcPr>
            <w:tcW w:w="369" w:type="dxa"/>
          </w:tcPr>
          <w:p w14:paraId="351B9E91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7F9EEF46" w14:textId="55E0DF58" w:rsidR="00423478" w:rsidRPr="00423478" w:rsidRDefault="00423478" w:rsidP="0042347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Semula</w:t>
            </w:r>
          </w:p>
        </w:tc>
        <w:tc>
          <w:tcPr>
            <w:tcW w:w="2597" w:type="dxa"/>
          </w:tcPr>
          <w:p w14:paraId="0F4E3F07" w14:textId="18316514" w:rsidR="00423478" w:rsidRDefault="00423478" w:rsidP="0059781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="00597816">
              <w:rPr>
                <w:rFonts w:ascii="Times New Roman" w:hAnsi="Times New Roman" w:cs="Times New Roman"/>
                <w:sz w:val="24"/>
                <w:szCs w:val="24"/>
              </w:rPr>
              <w:t>.850.000.000</w:t>
            </w:r>
            <w:r w:rsidR="000750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97" w:type="dxa"/>
          </w:tcPr>
          <w:p w14:paraId="47D4A6EA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1E" w14:paraId="21DB0BC5" w14:textId="77777777" w:rsidTr="006F4E19">
        <w:trPr>
          <w:jc w:val="center"/>
        </w:trPr>
        <w:tc>
          <w:tcPr>
            <w:tcW w:w="369" w:type="dxa"/>
          </w:tcPr>
          <w:p w14:paraId="582BBF1D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214F9D3E" w14:textId="7B568163" w:rsidR="00423478" w:rsidRDefault="00423478" w:rsidP="0042347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Bertambah/(berkurang)</w:t>
            </w:r>
          </w:p>
        </w:tc>
        <w:tc>
          <w:tcPr>
            <w:tcW w:w="2597" w:type="dxa"/>
          </w:tcPr>
          <w:p w14:paraId="065027F9" w14:textId="7FA7658E" w:rsidR="00423478" w:rsidRPr="006F4E19" w:rsidRDefault="00423478" w:rsidP="0059781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4E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Rp</w:t>
            </w:r>
            <w:r w:rsidR="00997D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.339.000</w:t>
            </w:r>
            <w:r w:rsidR="000750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.000,</w:t>
            </w:r>
            <w:r w:rsidRPr="006F4E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00</w:t>
            </w:r>
          </w:p>
        </w:tc>
        <w:tc>
          <w:tcPr>
            <w:tcW w:w="2597" w:type="dxa"/>
          </w:tcPr>
          <w:p w14:paraId="4C1A23C5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1E" w14:paraId="01E16077" w14:textId="77777777" w:rsidTr="006F4E19">
        <w:trPr>
          <w:jc w:val="center"/>
        </w:trPr>
        <w:tc>
          <w:tcPr>
            <w:tcW w:w="369" w:type="dxa"/>
          </w:tcPr>
          <w:p w14:paraId="6B5F37D1" w14:textId="77777777" w:rsidR="005E5E1E" w:rsidRDefault="005E5E1E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gridSpan w:val="2"/>
          </w:tcPr>
          <w:p w14:paraId="2C596EEA" w14:textId="799C23E9" w:rsidR="005E5E1E" w:rsidRDefault="005E5E1E" w:rsidP="005E5E1E">
            <w:pPr>
              <w:spacing w:line="360" w:lineRule="auto"/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pendapatan setelah perubahan</w:t>
            </w:r>
          </w:p>
        </w:tc>
        <w:tc>
          <w:tcPr>
            <w:tcW w:w="2597" w:type="dxa"/>
          </w:tcPr>
          <w:p w14:paraId="7E00DB13" w14:textId="065B59A9" w:rsidR="005E5E1E" w:rsidRPr="006F4E19" w:rsidRDefault="000838DB" w:rsidP="0059781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Rp    </w:t>
            </w:r>
            <w:r w:rsidR="005978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511.000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.000,</w:t>
            </w:r>
            <w:r w:rsidRPr="006F4E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,00</w:t>
            </w:r>
          </w:p>
        </w:tc>
      </w:tr>
      <w:tr w:rsidR="005E5E1E" w14:paraId="2D301517" w14:textId="77777777" w:rsidTr="006F4E19">
        <w:trPr>
          <w:jc w:val="center"/>
        </w:trPr>
        <w:tc>
          <w:tcPr>
            <w:tcW w:w="369" w:type="dxa"/>
          </w:tcPr>
          <w:p w14:paraId="3E3E72BF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7CC4E818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2908E857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55C622C0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478" w14:paraId="03D5133B" w14:textId="77777777" w:rsidTr="006F4E19">
        <w:trPr>
          <w:jc w:val="center"/>
        </w:trPr>
        <w:tc>
          <w:tcPr>
            <w:tcW w:w="369" w:type="dxa"/>
          </w:tcPr>
          <w:p w14:paraId="461D7FAC" w14:textId="77777777" w:rsidR="00423478" w:rsidRDefault="00423478" w:rsidP="004234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74B7C8DD" w14:textId="0EDEA776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Belanja Daerah</w:t>
            </w:r>
          </w:p>
        </w:tc>
        <w:tc>
          <w:tcPr>
            <w:tcW w:w="2597" w:type="dxa"/>
          </w:tcPr>
          <w:p w14:paraId="49A1CF41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5F98CBF3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478" w14:paraId="311CB8EE" w14:textId="77777777" w:rsidTr="006F4E19">
        <w:trPr>
          <w:jc w:val="center"/>
        </w:trPr>
        <w:tc>
          <w:tcPr>
            <w:tcW w:w="369" w:type="dxa"/>
          </w:tcPr>
          <w:p w14:paraId="2DDEACC9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52976AE4" w14:textId="4FB4331B" w:rsidR="00423478" w:rsidRPr="005E5E1E" w:rsidRDefault="005E5E1E" w:rsidP="005E5E1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Semula</w:t>
            </w:r>
          </w:p>
        </w:tc>
        <w:tc>
          <w:tcPr>
            <w:tcW w:w="2597" w:type="dxa"/>
          </w:tcPr>
          <w:p w14:paraId="15EC9ECC" w14:textId="60406335" w:rsidR="00423478" w:rsidRDefault="005E5E1E" w:rsidP="00AE52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="00764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5237">
              <w:rPr>
                <w:rFonts w:ascii="Times New Roman" w:hAnsi="Times New Roman" w:cs="Times New Roman"/>
                <w:sz w:val="24"/>
                <w:szCs w:val="24"/>
              </w:rPr>
              <w:t>18.094.437.035</w:t>
            </w:r>
            <w:r w:rsidR="0076442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97" w:type="dxa"/>
          </w:tcPr>
          <w:p w14:paraId="3194B627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478" w14:paraId="67D2B602" w14:textId="77777777" w:rsidTr="006F4E19">
        <w:trPr>
          <w:jc w:val="center"/>
        </w:trPr>
        <w:tc>
          <w:tcPr>
            <w:tcW w:w="369" w:type="dxa"/>
          </w:tcPr>
          <w:p w14:paraId="0DEF52E4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314BC048" w14:textId="7D5AA72B" w:rsidR="00423478" w:rsidRDefault="005E5E1E" w:rsidP="005E5E1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Bertam</w:t>
            </w:r>
            <w:r w:rsidR="00C256B3">
              <w:rPr>
                <w:rFonts w:ascii="Times New Roman" w:hAnsi="Times New Roman" w:cs="Times New Roman"/>
                <w:sz w:val="24"/>
                <w:szCs w:val="24"/>
              </w:rPr>
              <w:t>bah/(berkur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ang)</w:t>
            </w:r>
          </w:p>
        </w:tc>
        <w:tc>
          <w:tcPr>
            <w:tcW w:w="2597" w:type="dxa"/>
          </w:tcPr>
          <w:p w14:paraId="421C60A0" w14:textId="1BFEFC5A" w:rsidR="00423478" w:rsidRPr="006F4E19" w:rsidRDefault="005E5E1E" w:rsidP="00AE52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4E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Rp</w:t>
            </w:r>
            <w:r w:rsidR="00AE52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="007644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="00AE52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627.178.920</w:t>
            </w:r>
            <w:r w:rsidR="008767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,00</w:t>
            </w:r>
            <w:r w:rsidR="007644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597" w:type="dxa"/>
          </w:tcPr>
          <w:p w14:paraId="55B3A521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1E" w14:paraId="71D6808E" w14:textId="77777777" w:rsidTr="006F4E19">
        <w:trPr>
          <w:jc w:val="center"/>
        </w:trPr>
        <w:tc>
          <w:tcPr>
            <w:tcW w:w="369" w:type="dxa"/>
          </w:tcPr>
          <w:p w14:paraId="4081EAD2" w14:textId="77777777" w:rsidR="005E5E1E" w:rsidRDefault="005E5E1E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gridSpan w:val="2"/>
          </w:tcPr>
          <w:p w14:paraId="3490225C" w14:textId="4E60E4BC" w:rsidR="005E5E1E" w:rsidRDefault="005E5E1E" w:rsidP="005E5E1E">
            <w:pPr>
              <w:spacing w:line="360" w:lineRule="auto"/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belanja setelah perubahan</w:t>
            </w:r>
          </w:p>
        </w:tc>
        <w:tc>
          <w:tcPr>
            <w:tcW w:w="2597" w:type="dxa"/>
          </w:tcPr>
          <w:p w14:paraId="1882ED4E" w14:textId="019A64A7" w:rsidR="005E5E1E" w:rsidRPr="006F4E19" w:rsidRDefault="005E5E1E" w:rsidP="00C256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4E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Rp</w:t>
            </w:r>
            <w:r w:rsidR="00C256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19</w:t>
            </w:r>
            <w:r w:rsidR="003340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.721.615.955</w:t>
            </w:r>
            <w:r w:rsidR="008767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,00</w:t>
            </w:r>
          </w:p>
        </w:tc>
      </w:tr>
      <w:tr w:rsidR="005E5E1E" w14:paraId="76F2A71D" w14:textId="77777777" w:rsidTr="006F4E19">
        <w:trPr>
          <w:jc w:val="center"/>
        </w:trPr>
        <w:tc>
          <w:tcPr>
            <w:tcW w:w="369" w:type="dxa"/>
          </w:tcPr>
          <w:p w14:paraId="587CBFFA" w14:textId="77777777" w:rsidR="005E5E1E" w:rsidRDefault="005E5E1E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gridSpan w:val="2"/>
          </w:tcPr>
          <w:p w14:paraId="08536B4B" w14:textId="6E092D41" w:rsidR="005E5E1E" w:rsidRDefault="005E5E1E" w:rsidP="00220850">
            <w:pPr>
              <w:spacing w:line="360" w:lineRule="auto"/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Surplus/(Defisit) setelah perubahan</w:t>
            </w:r>
          </w:p>
        </w:tc>
        <w:tc>
          <w:tcPr>
            <w:tcW w:w="2597" w:type="dxa"/>
          </w:tcPr>
          <w:p w14:paraId="0347DCEA" w14:textId="553E5018" w:rsidR="005E5E1E" w:rsidRDefault="00220850" w:rsidP="0033409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(Rp</w:t>
            </w:r>
            <w:r w:rsidR="00334099">
              <w:rPr>
                <w:rFonts w:ascii="Times New Roman" w:hAnsi="Times New Roman" w:cs="Times New Roman"/>
                <w:sz w:val="24"/>
                <w:szCs w:val="24"/>
              </w:rPr>
              <w:t>.19.210.615.955</w:t>
            </w:r>
            <w:r w:rsidR="00105DA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E5E1E" w14:paraId="344FB455" w14:textId="77777777" w:rsidTr="006F4E19">
        <w:trPr>
          <w:jc w:val="center"/>
        </w:trPr>
        <w:tc>
          <w:tcPr>
            <w:tcW w:w="369" w:type="dxa"/>
          </w:tcPr>
          <w:p w14:paraId="28A5D811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7D5ECD4D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38F70DF7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78DF9478" w14:textId="77777777" w:rsidR="00423478" w:rsidRDefault="00423478" w:rsidP="004234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42DA8E" w14:textId="77777777" w:rsidR="00423478" w:rsidRPr="005B417C" w:rsidRDefault="00423478" w:rsidP="004234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23478" w:rsidRPr="005B417C" w:rsidSect="00CF43A2">
      <w:headerReference w:type="default" r:id="rId7"/>
      <w:footerReference w:type="default" r:id="rId8"/>
      <w:pgSz w:w="11906" w:h="16838"/>
      <w:pgMar w:top="1701" w:right="1701" w:bottom="1701" w:left="2268" w:header="680" w:footer="68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852B9" w14:textId="77777777" w:rsidR="007228D5" w:rsidRDefault="007228D5" w:rsidP="009554A1">
      <w:pPr>
        <w:spacing w:after="0" w:line="240" w:lineRule="auto"/>
      </w:pPr>
      <w:r>
        <w:separator/>
      </w:r>
    </w:p>
  </w:endnote>
  <w:endnote w:type="continuationSeparator" w:id="0">
    <w:p w14:paraId="26B647E2" w14:textId="77777777" w:rsidR="007228D5" w:rsidRDefault="007228D5" w:rsidP="0095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</w:rPr>
      <w:id w:val="6332993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062D7F15" w14:textId="0DFA95C7" w:rsidR="009554A1" w:rsidRPr="00BC2694" w:rsidRDefault="009554A1" w:rsidP="00DF7C63">
        <w:pPr>
          <w:pStyle w:val="Footer"/>
          <w:tabs>
            <w:tab w:val="clear" w:pos="4513"/>
            <w:tab w:val="center" w:pos="5812"/>
          </w:tabs>
          <w:rPr>
            <w:rFonts w:ascii="Times New Roman" w:hAnsi="Times New Roman" w:cs="Times New Roman"/>
            <w:i/>
            <w:sz w:val="18"/>
            <w:szCs w:val="18"/>
          </w:rPr>
        </w:pPr>
        <w:r w:rsidRPr="00BC2694">
          <w:rPr>
            <w:rFonts w:ascii="Times New Roman" w:hAnsi="Times New Roman" w:cs="Times New Roman"/>
            <w:i/>
            <w:sz w:val="18"/>
            <w:szCs w:val="18"/>
          </w:rPr>
          <w:t xml:space="preserve">LKPJ </w:t>
        </w:r>
        <w:r w:rsidR="00BC2694">
          <w:rPr>
            <w:rFonts w:ascii="Times New Roman" w:hAnsi="Times New Roman" w:cs="Times New Roman"/>
            <w:i/>
            <w:sz w:val="18"/>
            <w:szCs w:val="18"/>
          </w:rPr>
          <w:t xml:space="preserve">Dinas Kepemudaan dan Olahraga Kabupaten </w:t>
        </w:r>
        <w:r w:rsidR="009C1BD3">
          <w:rPr>
            <w:rFonts w:ascii="Times New Roman" w:hAnsi="Times New Roman" w:cs="Times New Roman"/>
            <w:i/>
            <w:sz w:val="18"/>
            <w:szCs w:val="18"/>
          </w:rPr>
          <w:t>Tanah Laut Tahun 2022</w:t>
        </w:r>
        <w:r w:rsidRPr="00BC2694">
          <w:rPr>
            <w:rFonts w:ascii="Times New Roman" w:hAnsi="Times New Roman" w:cs="Times New Roman"/>
            <w:i/>
            <w:sz w:val="18"/>
            <w:szCs w:val="18"/>
          </w:rPr>
          <w:tab/>
        </w:r>
        <w:r w:rsidR="00CF43A2">
          <w:rPr>
            <w:rFonts w:ascii="Times New Roman" w:hAnsi="Times New Roman" w:cs="Times New Roman"/>
            <w:i/>
            <w:sz w:val="18"/>
            <w:szCs w:val="18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9B8B5" w14:textId="77777777" w:rsidR="007228D5" w:rsidRDefault="007228D5" w:rsidP="009554A1">
      <w:pPr>
        <w:spacing w:after="0" w:line="240" w:lineRule="auto"/>
      </w:pPr>
      <w:r>
        <w:separator/>
      </w:r>
    </w:p>
  </w:footnote>
  <w:footnote w:type="continuationSeparator" w:id="0">
    <w:p w14:paraId="1146DAD8" w14:textId="77777777" w:rsidR="007228D5" w:rsidRDefault="007228D5" w:rsidP="00955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0555252"/>
      <w:docPartObj>
        <w:docPartGallery w:val="Page Numbers (Margins)"/>
        <w:docPartUnique/>
      </w:docPartObj>
    </w:sdtPr>
    <w:sdtEndPr/>
    <w:sdtContent>
      <w:p w14:paraId="31C427D2" w14:textId="5BCC0C53" w:rsidR="00CF43A2" w:rsidRDefault="00CF43A2">
        <w:pPr>
          <w:pStyle w:val="Head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C30286C" wp14:editId="6AA41D7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B6F48" w14:textId="77777777" w:rsidR="00CF43A2" w:rsidRDefault="00CF43A2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7228D5" w:rsidRPr="007228D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16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C30286C" id="Rectangle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BrDZO7swIAALU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14:paraId="4E8B6F48" w14:textId="77777777" w:rsidR="00CF43A2" w:rsidRDefault="00CF43A2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7228D5" w:rsidRPr="007228D5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16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D71EA"/>
    <w:multiLevelType w:val="hybridMultilevel"/>
    <w:tmpl w:val="D2E29E54"/>
    <w:lvl w:ilvl="0" w:tplc="0AA4B0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A32CD"/>
    <w:multiLevelType w:val="hybridMultilevel"/>
    <w:tmpl w:val="4BFC5D12"/>
    <w:lvl w:ilvl="0" w:tplc="82A094E4">
      <w:start w:val="1"/>
      <w:numFmt w:val="decimal"/>
      <w:lvlText w:val="%1)"/>
      <w:lvlJc w:val="left"/>
      <w:pPr>
        <w:ind w:left="103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44362"/>
    <w:multiLevelType w:val="hybridMultilevel"/>
    <w:tmpl w:val="648CE80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0429C"/>
    <w:multiLevelType w:val="hybridMultilevel"/>
    <w:tmpl w:val="25FE04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A4757"/>
    <w:multiLevelType w:val="hybridMultilevel"/>
    <w:tmpl w:val="A8C6268C"/>
    <w:lvl w:ilvl="0" w:tplc="38090011">
      <w:start w:val="1"/>
      <w:numFmt w:val="decimal"/>
      <w:lvlText w:val="%1)"/>
      <w:lvlJc w:val="left"/>
      <w:pPr>
        <w:ind w:left="1033" w:hanging="360"/>
      </w:pPr>
    </w:lvl>
    <w:lvl w:ilvl="1" w:tplc="38090019" w:tentative="1">
      <w:start w:val="1"/>
      <w:numFmt w:val="lowerLetter"/>
      <w:lvlText w:val="%2."/>
      <w:lvlJc w:val="left"/>
      <w:pPr>
        <w:ind w:left="1753" w:hanging="360"/>
      </w:pPr>
    </w:lvl>
    <w:lvl w:ilvl="2" w:tplc="3809001B" w:tentative="1">
      <w:start w:val="1"/>
      <w:numFmt w:val="lowerRoman"/>
      <w:lvlText w:val="%3."/>
      <w:lvlJc w:val="right"/>
      <w:pPr>
        <w:ind w:left="2473" w:hanging="180"/>
      </w:pPr>
    </w:lvl>
    <w:lvl w:ilvl="3" w:tplc="3809000F" w:tentative="1">
      <w:start w:val="1"/>
      <w:numFmt w:val="decimal"/>
      <w:lvlText w:val="%4."/>
      <w:lvlJc w:val="left"/>
      <w:pPr>
        <w:ind w:left="3193" w:hanging="360"/>
      </w:pPr>
    </w:lvl>
    <w:lvl w:ilvl="4" w:tplc="38090019" w:tentative="1">
      <w:start w:val="1"/>
      <w:numFmt w:val="lowerLetter"/>
      <w:lvlText w:val="%5."/>
      <w:lvlJc w:val="left"/>
      <w:pPr>
        <w:ind w:left="3913" w:hanging="360"/>
      </w:pPr>
    </w:lvl>
    <w:lvl w:ilvl="5" w:tplc="3809001B" w:tentative="1">
      <w:start w:val="1"/>
      <w:numFmt w:val="lowerRoman"/>
      <w:lvlText w:val="%6."/>
      <w:lvlJc w:val="right"/>
      <w:pPr>
        <w:ind w:left="4633" w:hanging="180"/>
      </w:pPr>
    </w:lvl>
    <w:lvl w:ilvl="6" w:tplc="3809000F" w:tentative="1">
      <w:start w:val="1"/>
      <w:numFmt w:val="decimal"/>
      <w:lvlText w:val="%7."/>
      <w:lvlJc w:val="left"/>
      <w:pPr>
        <w:ind w:left="5353" w:hanging="360"/>
      </w:pPr>
    </w:lvl>
    <w:lvl w:ilvl="7" w:tplc="38090019" w:tentative="1">
      <w:start w:val="1"/>
      <w:numFmt w:val="lowerLetter"/>
      <w:lvlText w:val="%8."/>
      <w:lvlJc w:val="left"/>
      <w:pPr>
        <w:ind w:left="6073" w:hanging="360"/>
      </w:pPr>
    </w:lvl>
    <w:lvl w:ilvl="8" w:tplc="38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">
    <w:nsid w:val="571F12E2"/>
    <w:multiLevelType w:val="hybridMultilevel"/>
    <w:tmpl w:val="48C64BDE"/>
    <w:lvl w:ilvl="0" w:tplc="42367F5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C147D"/>
    <w:multiLevelType w:val="hybridMultilevel"/>
    <w:tmpl w:val="5EF8DCCA"/>
    <w:lvl w:ilvl="0" w:tplc="9880FE3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D13"/>
    <w:rsid w:val="00021F25"/>
    <w:rsid w:val="00071D09"/>
    <w:rsid w:val="000750D6"/>
    <w:rsid w:val="000838DB"/>
    <w:rsid w:val="00105DA6"/>
    <w:rsid w:val="00115708"/>
    <w:rsid w:val="00220850"/>
    <w:rsid w:val="00260C38"/>
    <w:rsid w:val="00301B56"/>
    <w:rsid w:val="00334099"/>
    <w:rsid w:val="00364800"/>
    <w:rsid w:val="003E1B9F"/>
    <w:rsid w:val="00423478"/>
    <w:rsid w:val="004A2AB1"/>
    <w:rsid w:val="004B375F"/>
    <w:rsid w:val="00597816"/>
    <w:rsid w:val="005B3B3E"/>
    <w:rsid w:val="005B417C"/>
    <w:rsid w:val="005E5E1E"/>
    <w:rsid w:val="006C63A0"/>
    <w:rsid w:val="006F4E19"/>
    <w:rsid w:val="007228D5"/>
    <w:rsid w:val="00740D13"/>
    <w:rsid w:val="0076442B"/>
    <w:rsid w:val="00776156"/>
    <w:rsid w:val="007B5895"/>
    <w:rsid w:val="00867BE2"/>
    <w:rsid w:val="008767C0"/>
    <w:rsid w:val="008F4098"/>
    <w:rsid w:val="009554A1"/>
    <w:rsid w:val="00997D25"/>
    <w:rsid w:val="009C1BD3"/>
    <w:rsid w:val="009F0BF8"/>
    <w:rsid w:val="00AE5237"/>
    <w:rsid w:val="00B25E11"/>
    <w:rsid w:val="00BC2694"/>
    <w:rsid w:val="00C023C2"/>
    <w:rsid w:val="00C256B3"/>
    <w:rsid w:val="00CC0AD5"/>
    <w:rsid w:val="00CF43A2"/>
    <w:rsid w:val="00D741F1"/>
    <w:rsid w:val="00D84008"/>
    <w:rsid w:val="00DF7C63"/>
    <w:rsid w:val="00E6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781A1"/>
  <w15:chartTrackingRefBased/>
  <w15:docId w15:val="{56306A10-A79F-4AF7-948C-1ED9BA221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2AB1"/>
    <w:pPr>
      <w:keepNext/>
      <w:keepLines/>
      <w:spacing w:after="0" w:line="36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AB1"/>
    <w:rPr>
      <w:rFonts w:ascii="Times New Roman" w:eastAsiaTheme="majorEastAsia" w:hAnsi="Times New Roman" w:cstheme="majorBidi"/>
      <w:b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9554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4A1"/>
  </w:style>
  <w:style w:type="paragraph" w:styleId="Footer">
    <w:name w:val="footer"/>
    <w:basedOn w:val="Normal"/>
    <w:link w:val="FooterChar"/>
    <w:uiPriority w:val="99"/>
    <w:unhideWhenUsed/>
    <w:rsid w:val="009554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A1"/>
  </w:style>
  <w:style w:type="table" w:styleId="TableGrid">
    <w:name w:val="Table Grid"/>
    <w:basedOn w:val="TableNormal"/>
    <w:uiPriority w:val="39"/>
    <w:rsid w:val="00423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3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BAB II </vt:lpstr>
      <vt:lpstr>PERUBAHAN PENJABARAN ANGGARAN </vt:lpstr>
      <vt:lpstr>PENDAPATAN DAN BELANJA DAERAH</vt:lpstr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BAGIAN PEMERINTAHAN</dc:creator>
  <cp:keywords/>
  <dc:description/>
  <cp:lastModifiedBy>ASUS</cp:lastModifiedBy>
  <cp:revision>13</cp:revision>
  <dcterms:created xsi:type="dcterms:W3CDTF">2021-07-07T06:14:00Z</dcterms:created>
  <dcterms:modified xsi:type="dcterms:W3CDTF">2023-01-10T03:51:00Z</dcterms:modified>
</cp:coreProperties>
</file>